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D5BE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sz w:val="28"/>
          <w:szCs w:val="28"/>
          <w:rtl/>
        </w:rPr>
        <w:t>ریاست محترم دادگاه تجدیدنظر استان</w:t>
      </w:r>
      <w:r w:rsidRPr="00095CD5">
        <w:rPr>
          <w:rFonts w:cs="B Traffic"/>
          <w:sz w:val="28"/>
          <w:szCs w:val="28"/>
        </w:rPr>
        <w:t xml:space="preserve"> ...</w:t>
      </w:r>
    </w:p>
    <w:p w14:paraId="0A2AAD46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b/>
          <w:bCs/>
          <w:sz w:val="28"/>
          <w:szCs w:val="28"/>
          <w:rtl/>
        </w:rPr>
        <w:t>موضوع: لایحه تجدیدنظرخواهی</w:t>
      </w:r>
    </w:p>
    <w:p w14:paraId="22460257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sz w:val="28"/>
          <w:szCs w:val="28"/>
          <w:rtl/>
        </w:rPr>
        <w:t>با سلام و احترام</w:t>
      </w:r>
    </w:p>
    <w:p w14:paraId="72D48803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sz w:val="28"/>
          <w:szCs w:val="28"/>
          <w:rtl/>
        </w:rPr>
        <w:t xml:space="preserve">اینجانب ...، به موجب دادنامه شماره ... مورخ ... صادره از شعبه ... دادگاه ... که در تاریخ ... به اینجانب ابلاغ گردیده است، در مهلت قانونی و به استناد مواد </w:t>
      </w:r>
      <w:r w:rsidRPr="00095CD5">
        <w:rPr>
          <w:rFonts w:cs="B Traffic"/>
          <w:sz w:val="28"/>
          <w:szCs w:val="28"/>
          <w:rtl/>
          <w:lang w:bidi="fa-IR"/>
        </w:rPr>
        <w:t>۳۳۰</w:t>
      </w:r>
      <w:r w:rsidRPr="00095CD5">
        <w:rPr>
          <w:rFonts w:cs="B Traffic"/>
          <w:sz w:val="28"/>
          <w:szCs w:val="28"/>
          <w:rtl/>
        </w:rPr>
        <w:t xml:space="preserve"> و بعد از قانون آیین دادرسی مدنی، نسبت به دادنامه مذکور تجدیدنظرخواهی نموده و به شرح زیر اعتراض خود را اعلام می‌دارم</w:t>
      </w:r>
      <w:r w:rsidRPr="00095CD5">
        <w:rPr>
          <w:rFonts w:cs="B Traffic"/>
          <w:sz w:val="28"/>
          <w:szCs w:val="28"/>
        </w:rPr>
        <w:t>:</w:t>
      </w:r>
    </w:p>
    <w:p w14:paraId="5E72D512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b/>
          <w:bCs/>
          <w:sz w:val="28"/>
          <w:szCs w:val="28"/>
        </w:rPr>
        <w:t xml:space="preserve">1- </w:t>
      </w:r>
      <w:r w:rsidRPr="00095CD5">
        <w:rPr>
          <w:rFonts w:cs="B Traffic"/>
          <w:b/>
          <w:bCs/>
          <w:sz w:val="28"/>
          <w:szCs w:val="28"/>
          <w:rtl/>
        </w:rPr>
        <w:t>عدم انطباق رأی با قوانین و مقررات موضوعه</w:t>
      </w:r>
    </w:p>
    <w:p w14:paraId="766508A6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sz w:val="28"/>
          <w:szCs w:val="28"/>
          <w:rtl/>
        </w:rPr>
        <w:t>رأی صادره از حیث استنباط و اعمال مقررات قانونی واجد ایراد بوده و با قوانین حاکم بر موضوع انطباق نداشته و موجب تضییع حقوق اینجانب گردیده است</w:t>
      </w:r>
      <w:r w:rsidRPr="00095CD5">
        <w:rPr>
          <w:rFonts w:cs="B Traffic"/>
          <w:sz w:val="28"/>
          <w:szCs w:val="28"/>
        </w:rPr>
        <w:t>.</w:t>
      </w:r>
    </w:p>
    <w:p w14:paraId="1D09C4D7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b/>
          <w:bCs/>
          <w:sz w:val="28"/>
          <w:szCs w:val="28"/>
        </w:rPr>
        <w:t xml:space="preserve">2- </w:t>
      </w:r>
      <w:r w:rsidRPr="00095CD5">
        <w:rPr>
          <w:rFonts w:cs="B Traffic"/>
          <w:b/>
          <w:bCs/>
          <w:sz w:val="28"/>
          <w:szCs w:val="28"/>
          <w:rtl/>
        </w:rPr>
        <w:t>نقص در رسیدگی و ارزیابی ادله</w:t>
      </w:r>
    </w:p>
    <w:p w14:paraId="1AD11B63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sz w:val="28"/>
          <w:szCs w:val="28"/>
          <w:rtl/>
        </w:rPr>
        <w:t>دادگاه بدوی بدون بررسی کامل اسناد، مدارک و دلایل ارائه‌ شده و بدون توجه به دفاعیات مؤثر اینجانب مبادرت به صدور رأی نموده که این امر با اصول دادرسی منصفانه مغایرت دارد</w:t>
      </w:r>
      <w:r w:rsidRPr="00095CD5">
        <w:rPr>
          <w:rFonts w:cs="B Traffic"/>
          <w:sz w:val="28"/>
          <w:szCs w:val="28"/>
        </w:rPr>
        <w:t>.</w:t>
      </w:r>
    </w:p>
    <w:p w14:paraId="6314700B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b/>
          <w:bCs/>
          <w:sz w:val="28"/>
          <w:szCs w:val="28"/>
        </w:rPr>
        <w:t xml:space="preserve">3- </w:t>
      </w:r>
      <w:r w:rsidRPr="00095CD5">
        <w:rPr>
          <w:rFonts w:cs="B Traffic"/>
          <w:b/>
          <w:bCs/>
          <w:sz w:val="28"/>
          <w:szCs w:val="28"/>
          <w:rtl/>
        </w:rPr>
        <w:t>عدم توجه به مستندات و دفاعیات</w:t>
      </w:r>
    </w:p>
    <w:p w14:paraId="221B2FFD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sz w:val="28"/>
          <w:szCs w:val="28"/>
          <w:rtl/>
        </w:rPr>
        <w:t>بخش قابل توجهی از دلایل، مستندات و ایرادات مطروحه از سوی اینجانب مورد توجه دادگاه قرار نگرفته و رأی صادره بدون پاسخ به این موارد انشاء شده است</w:t>
      </w:r>
      <w:r w:rsidRPr="00095CD5">
        <w:rPr>
          <w:rFonts w:cs="B Traffic"/>
          <w:sz w:val="28"/>
          <w:szCs w:val="28"/>
        </w:rPr>
        <w:t>.</w:t>
      </w:r>
    </w:p>
    <w:p w14:paraId="080CB629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b/>
          <w:bCs/>
          <w:sz w:val="28"/>
          <w:szCs w:val="28"/>
        </w:rPr>
        <w:t xml:space="preserve">4- </w:t>
      </w:r>
      <w:r w:rsidRPr="00095CD5">
        <w:rPr>
          <w:rFonts w:cs="B Traffic"/>
          <w:b/>
          <w:bCs/>
          <w:sz w:val="28"/>
          <w:szCs w:val="28"/>
          <w:rtl/>
        </w:rPr>
        <w:t>مخالفت رأی با اوضاع و احوال مسلم پرونده</w:t>
      </w:r>
    </w:p>
    <w:p w14:paraId="6AB4EDAD" w14:textId="77777777" w:rsid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sz w:val="28"/>
          <w:szCs w:val="28"/>
          <w:rtl/>
        </w:rPr>
        <w:t>مفاد دادنامه با محتویات پرونده، اسناد موجود و اوضاع و احوال محرز سازگار نبوده و نتیجه‌ گیری دادگاه فاقد استدلال کافی و مستند قانونی لازم می‌ باشد</w:t>
      </w:r>
      <w:r w:rsidRPr="00095CD5">
        <w:rPr>
          <w:rFonts w:cs="B Traffic"/>
          <w:sz w:val="28"/>
          <w:szCs w:val="28"/>
        </w:rPr>
        <w:t>.</w:t>
      </w:r>
    </w:p>
    <w:p w14:paraId="3289642A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</w:p>
    <w:p w14:paraId="3A0EFB30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b/>
          <w:bCs/>
          <w:sz w:val="28"/>
          <w:szCs w:val="28"/>
          <w:rtl/>
        </w:rPr>
        <w:lastRenderedPageBreak/>
        <w:t>خواسته</w:t>
      </w:r>
    </w:p>
    <w:p w14:paraId="6BC72525" w14:textId="77777777" w:rsidR="00095CD5" w:rsidRPr="00095CD5" w:rsidRDefault="00095CD5" w:rsidP="00095CD5">
      <w:pPr>
        <w:bidi/>
        <w:rPr>
          <w:rFonts w:cs="B Traffic"/>
          <w:sz w:val="28"/>
          <w:szCs w:val="28"/>
        </w:rPr>
      </w:pPr>
      <w:r w:rsidRPr="00095CD5">
        <w:rPr>
          <w:rFonts w:cs="B Traffic"/>
          <w:sz w:val="28"/>
          <w:szCs w:val="28"/>
          <w:rtl/>
        </w:rPr>
        <w:t>با عنایت به مراتب فوق و نظر به وجود جهات قانونی تجدیدنظرخواهی، مستنداً به مقررات قانون آیین دادرسی مدنی، صدور حکم بر نقض دادنامه معترض‌ عنه و اتخاذ تصمیم شایسته و منطبق با قانون، مورد استدعاست</w:t>
      </w:r>
      <w:r w:rsidRPr="00095CD5">
        <w:rPr>
          <w:rFonts w:cs="B Traffic"/>
          <w:sz w:val="28"/>
          <w:szCs w:val="28"/>
        </w:rPr>
        <w:t>.</w:t>
      </w:r>
    </w:p>
    <w:p w14:paraId="51E8EBEF" w14:textId="77777777" w:rsidR="00095CD5" w:rsidRPr="00095CD5" w:rsidRDefault="00095CD5" w:rsidP="00095CD5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095CD5">
        <w:rPr>
          <w:rFonts w:cs="B Traffic"/>
          <w:sz w:val="28"/>
          <w:szCs w:val="28"/>
          <w:rtl/>
        </w:rPr>
        <w:t>با احترام</w:t>
      </w:r>
    </w:p>
    <w:p w14:paraId="6FB01473" w14:textId="77777777" w:rsidR="00095CD5" w:rsidRPr="00095CD5" w:rsidRDefault="00095CD5" w:rsidP="00095CD5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095CD5">
        <w:rPr>
          <w:rFonts w:cs="B Traffic"/>
          <w:sz w:val="28"/>
          <w:szCs w:val="28"/>
          <w:rtl/>
        </w:rPr>
        <w:t>نام و نام خانوادگی: ... / امضاء / تاریخ</w:t>
      </w:r>
      <w:r w:rsidRPr="00095CD5">
        <w:rPr>
          <w:rFonts w:cs="B Traffic"/>
          <w:sz w:val="28"/>
          <w:szCs w:val="28"/>
        </w:rPr>
        <w:t>: ...</w:t>
      </w:r>
    </w:p>
    <w:p w14:paraId="65B87D40" w14:textId="77777777" w:rsidR="00737BDC" w:rsidRPr="00095CD5" w:rsidRDefault="00737BDC" w:rsidP="00095CD5">
      <w:pPr>
        <w:bidi/>
        <w:rPr>
          <w:rFonts w:cs="B Traffic"/>
          <w:sz w:val="28"/>
          <w:szCs w:val="28"/>
        </w:rPr>
      </w:pPr>
    </w:p>
    <w:sectPr w:rsidR="00737BDC" w:rsidRPr="00095CD5" w:rsidSect="00095CD5">
      <w:pgSz w:w="12240" w:h="15840"/>
      <w:pgMar w:top="1440" w:right="1440" w:bottom="1440" w:left="1440" w:header="720" w:footer="720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70863" w14:textId="77777777" w:rsidR="00561D81" w:rsidRDefault="00561D81" w:rsidP="00095CD5">
      <w:pPr>
        <w:spacing w:after="0" w:line="240" w:lineRule="auto"/>
      </w:pPr>
      <w:r>
        <w:separator/>
      </w:r>
    </w:p>
  </w:endnote>
  <w:endnote w:type="continuationSeparator" w:id="0">
    <w:p w14:paraId="596026EC" w14:textId="77777777" w:rsidR="00561D81" w:rsidRDefault="00561D81" w:rsidP="00095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80C40" w14:textId="77777777" w:rsidR="00561D81" w:rsidRDefault="00561D81" w:rsidP="00095CD5">
      <w:pPr>
        <w:spacing w:after="0" w:line="240" w:lineRule="auto"/>
      </w:pPr>
      <w:r>
        <w:separator/>
      </w:r>
    </w:p>
  </w:footnote>
  <w:footnote w:type="continuationSeparator" w:id="0">
    <w:p w14:paraId="08991822" w14:textId="77777777" w:rsidR="00561D81" w:rsidRDefault="00561D81" w:rsidP="00095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85646"/>
    <w:multiLevelType w:val="multilevel"/>
    <w:tmpl w:val="168EC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9674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CD5"/>
    <w:rsid w:val="00095CD5"/>
    <w:rsid w:val="00264AB4"/>
    <w:rsid w:val="00386F13"/>
    <w:rsid w:val="00561D81"/>
    <w:rsid w:val="005A5CC4"/>
    <w:rsid w:val="006F58B9"/>
    <w:rsid w:val="00737BDC"/>
    <w:rsid w:val="00937EC2"/>
    <w:rsid w:val="00C14081"/>
    <w:rsid w:val="00C47385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4FF4E"/>
  <w15:chartTrackingRefBased/>
  <w15:docId w15:val="{C2F64AB1-8173-4AB5-91A9-E86C42DE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C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C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C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C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C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C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C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C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C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C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C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C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C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C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C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C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C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5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CD5"/>
  </w:style>
  <w:style w:type="paragraph" w:styleId="Footer">
    <w:name w:val="footer"/>
    <w:basedOn w:val="Normal"/>
    <w:link w:val="FooterChar"/>
    <w:uiPriority w:val="99"/>
    <w:unhideWhenUsed/>
    <w:rsid w:val="00095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2026-07-10T16:56:00Z</dcterms:created>
  <dcterms:modified xsi:type="dcterms:W3CDTF">2026-07-10T16:59:00Z</dcterms:modified>
</cp:coreProperties>
</file>